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FA" w:rsidRPr="00B4798C" w:rsidRDefault="00737043" w:rsidP="00FB429F">
      <w:pPr>
        <w:spacing w:before="120"/>
        <w:ind w:right="-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Spok</w:t>
      </w:r>
      <w:r w:rsidR="003D5E8D">
        <w:rPr>
          <w:rFonts w:ascii="Calibri" w:hAnsi="Calibri"/>
          <w:sz w:val="20"/>
        </w:rPr>
        <w:t xml:space="preserve">’s </w:t>
      </w:r>
      <w:r w:rsidR="00401FFA" w:rsidRPr="00B4798C">
        <w:rPr>
          <w:rFonts w:ascii="Calibri" w:hAnsi="Calibri"/>
          <w:sz w:val="20"/>
        </w:rPr>
        <w:t xml:space="preserve">Professional Services </w:t>
      </w:r>
      <w:r w:rsidR="00401FFA">
        <w:rPr>
          <w:rFonts w:ascii="Calibri" w:hAnsi="Calibri"/>
          <w:sz w:val="20"/>
        </w:rPr>
        <w:t>R</w:t>
      </w:r>
      <w:r w:rsidR="00401FFA" w:rsidRPr="00B4798C">
        <w:rPr>
          <w:rFonts w:ascii="Calibri" w:hAnsi="Calibri"/>
          <w:sz w:val="20"/>
        </w:rPr>
        <w:t xml:space="preserve">equest procedures are outlined on the following page.  Once the completed Professional </w:t>
      </w:r>
      <w:r w:rsidR="00401FFA">
        <w:rPr>
          <w:rFonts w:ascii="Calibri" w:hAnsi="Calibri"/>
          <w:sz w:val="20"/>
        </w:rPr>
        <w:t>Services R</w:t>
      </w:r>
      <w:r w:rsidR="00401FFA" w:rsidRPr="00B4798C">
        <w:rPr>
          <w:rFonts w:ascii="Calibri" w:hAnsi="Calibri"/>
          <w:sz w:val="20"/>
        </w:rPr>
        <w:t xml:space="preserve">equest form is submitted you will receive an acknowledgement </w:t>
      </w:r>
      <w:r w:rsidR="00182B26">
        <w:rPr>
          <w:rFonts w:ascii="Calibri" w:hAnsi="Calibri"/>
          <w:sz w:val="20"/>
        </w:rPr>
        <w:t xml:space="preserve">from </w:t>
      </w:r>
      <w:r w:rsidR="009E4F08">
        <w:rPr>
          <w:rFonts w:ascii="Calibri" w:hAnsi="Calibri"/>
          <w:sz w:val="20"/>
        </w:rPr>
        <w:t>a project lead</w:t>
      </w:r>
      <w:r w:rsidR="00182B26">
        <w:rPr>
          <w:rFonts w:ascii="Calibri" w:hAnsi="Calibri"/>
          <w:sz w:val="20"/>
        </w:rPr>
        <w:t>.</w:t>
      </w:r>
    </w:p>
    <w:p w:rsidR="00401FFA" w:rsidRPr="00B4798C" w:rsidRDefault="00491B45" w:rsidP="00401FFA">
      <w:pPr>
        <w:spacing w:before="120"/>
        <w:ind w:left="-720" w:right="-720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i/>
          <w:sz w:val="20"/>
        </w:rPr>
        <w:t>Please note: request</w:t>
      </w:r>
      <w:r w:rsidR="00401FFA" w:rsidRPr="00B4798C">
        <w:rPr>
          <w:rFonts w:ascii="Calibri" w:hAnsi="Calibri"/>
          <w:b/>
          <w:i/>
          <w:sz w:val="20"/>
        </w:rPr>
        <w:t xml:space="preserve"> forms are accepted only via email at </w:t>
      </w:r>
      <w:hyperlink r:id="rId13" w:history="1">
        <w:r w:rsidR="00404832" w:rsidRPr="00A07F25">
          <w:rPr>
            <w:rStyle w:val="Hyperlink"/>
            <w:rFonts w:ascii="Calibri" w:hAnsi="Calibri"/>
            <w:b/>
            <w:i/>
            <w:sz w:val="20"/>
          </w:rPr>
          <w:t>servicerequest@spok.com</w:t>
        </w:r>
      </w:hyperlink>
    </w:p>
    <w:p w:rsidR="00401FFA" w:rsidRPr="00B4798C" w:rsidRDefault="00132F95" w:rsidP="00FB429F">
      <w:pPr>
        <w:spacing w:before="120"/>
        <w:ind w:right="-7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Professional Services Request Procedures</w:t>
      </w:r>
      <w:r w:rsidR="00401FFA" w:rsidRPr="00B4798C">
        <w:rPr>
          <w:rFonts w:ascii="Calibri" w:hAnsi="Calibri"/>
          <w:b/>
          <w:u w:val="single"/>
        </w:rPr>
        <w:t>:</w:t>
      </w:r>
    </w:p>
    <w:p w:rsidR="00491B45" w:rsidRDefault="00401FFA" w:rsidP="00401FFA">
      <w:pPr>
        <w:numPr>
          <w:ilvl w:val="0"/>
          <w:numId w:val="5"/>
        </w:numPr>
        <w:overflowPunct/>
        <w:autoSpaceDE/>
        <w:autoSpaceDN/>
        <w:adjustRightInd/>
        <w:ind w:right="-720"/>
        <w:textAlignment w:val="auto"/>
        <w:rPr>
          <w:rFonts w:ascii="Calibri" w:hAnsi="Calibri"/>
          <w:sz w:val="20"/>
        </w:rPr>
      </w:pPr>
      <w:r w:rsidRPr="00B4798C">
        <w:rPr>
          <w:rFonts w:ascii="Calibri" w:hAnsi="Calibri"/>
          <w:sz w:val="20"/>
        </w:rPr>
        <w:t xml:space="preserve">Please fill out </w:t>
      </w:r>
      <w:proofErr w:type="gramStart"/>
      <w:r w:rsidRPr="00B4798C">
        <w:rPr>
          <w:rFonts w:ascii="Calibri" w:hAnsi="Calibri"/>
          <w:sz w:val="20"/>
        </w:rPr>
        <w:t xml:space="preserve">all </w:t>
      </w:r>
      <w:r w:rsidR="00132F95">
        <w:rPr>
          <w:rFonts w:ascii="Calibri" w:hAnsi="Calibri"/>
          <w:sz w:val="20"/>
        </w:rPr>
        <w:t>of</w:t>
      </w:r>
      <w:proofErr w:type="gramEnd"/>
      <w:r w:rsidR="00132F95">
        <w:rPr>
          <w:rFonts w:ascii="Calibri" w:hAnsi="Calibri"/>
          <w:sz w:val="20"/>
        </w:rPr>
        <w:t xml:space="preserve"> the </w:t>
      </w:r>
      <w:r w:rsidRPr="00B4798C">
        <w:rPr>
          <w:rFonts w:ascii="Calibri" w:hAnsi="Calibri"/>
          <w:sz w:val="20"/>
        </w:rPr>
        <w:t>required information</w:t>
      </w:r>
      <w:r w:rsidR="00132F95">
        <w:rPr>
          <w:rFonts w:ascii="Calibri" w:hAnsi="Calibri"/>
          <w:sz w:val="20"/>
        </w:rPr>
        <w:t xml:space="preserve"> on the form</w:t>
      </w:r>
      <w:r w:rsidRPr="00B4798C">
        <w:rPr>
          <w:rFonts w:ascii="Calibri" w:hAnsi="Calibri"/>
          <w:sz w:val="20"/>
        </w:rPr>
        <w:t xml:space="preserve">.  Be sure to include a detailed description of your </w:t>
      </w:r>
      <w:r w:rsidR="00292908" w:rsidRPr="00B4798C">
        <w:rPr>
          <w:rFonts w:ascii="Calibri" w:hAnsi="Calibri"/>
          <w:sz w:val="20"/>
        </w:rPr>
        <w:t xml:space="preserve">request </w:t>
      </w:r>
      <w:r w:rsidR="00292908">
        <w:rPr>
          <w:rFonts w:ascii="Calibri" w:hAnsi="Calibri"/>
          <w:sz w:val="20"/>
        </w:rPr>
        <w:t>as</w:t>
      </w:r>
      <w:r w:rsidRPr="00B4798C">
        <w:rPr>
          <w:rFonts w:ascii="Calibri" w:hAnsi="Calibri"/>
          <w:sz w:val="20"/>
        </w:rPr>
        <w:t xml:space="preserve"> this will help expedite the process.  </w:t>
      </w:r>
    </w:p>
    <w:p w:rsidR="00401FFA" w:rsidRPr="00B4798C" w:rsidRDefault="00401FFA" w:rsidP="00401FFA">
      <w:pPr>
        <w:numPr>
          <w:ilvl w:val="0"/>
          <w:numId w:val="5"/>
        </w:numPr>
        <w:overflowPunct/>
        <w:autoSpaceDE/>
        <w:autoSpaceDN/>
        <w:adjustRightInd/>
        <w:ind w:right="-720"/>
        <w:textAlignment w:val="auto"/>
        <w:rPr>
          <w:rFonts w:ascii="Calibri" w:hAnsi="Calibri"/>
          <w:sz w:val="20"/>
        </w:rPr>
      </w:pPr>
      <w:r w:rsidRPr="00B4798C">
        <w:rPr>
          <w:rFonts w:ascii="Calibri" w:hAnsi="Calibri"/>
          <w:sz w:val="20"/>
        </w:rPr>
        <w:t xml:space="preserve">After completing this form please email it to </w:t>
      </w:r>
      <w:hyperlink r:id="rId14" w:history="1">
        <w:r w:rsidR="00404832" w:rsidRPr="00A07F25">
          <w:rPr>
            <w:rStyle w:val="Hyperlink"/>
            <w:rFonts w:ascii="Calibri" w:hAnsi="Calibri"/>
            <w:sz w:val="20"/>
          </w:rPr>
          <w:t>servicerequest@spok.com</w:t>
        </w:r>
      </w:hyperlink>
    </w:p>
    <w:p w:rsidR="00401FFA" w:rsidRPr="00B4798C" w:rsidRDefault="007D5EA4" w:rsidP="00401FFA">
      <w:pPr>
        <w:numPr>
          <w:ilvl w:val="0"/>
          <w:numId w:val="5"/>
        </w:numPr>
        <w:overflowPunct/>
        <w:autoSpaceDE/>
        <w:autoSpaceDN/>
        <w:adjustRightInd/>
        <w:ind w:right="-720"/>
        <w:textAlignment w:val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The form will be </w:t>
      </w:r>
      <w:r w:rsidR="00182B26">
        <w:rPr>
          <w:rFonts w:ascii="Calibri" w:hAnsi="Calibri"/>
          <w:sz w:val="20"/>
        </w:rPr>
        <w:t xml:space="preserve">processed </w:t>
      </w:r>
      <w:r>
        <w:rPr>
          <w:rFonts w:ascii="Calibri" w:hAnsi="Calibri"/>
          <w:sz w:val="20"/>
        </w:rPr>
        <w:t>and reviewed</w:t>
      </w:r>
      <w:r w:rsidR="00182B26">
        <w:rPr>
          <w:rFonts w:ascii="Calibri" w:hAnsi="Calibri"/>
          <w:sz w:val="20"/>
        </w:rPr>
        <w:t xml:space="preserve"> by </w:t>
      </w:r>
      <w:r w:rsidR="009E4F08">
        <w:rPr>
          <w:rFonts w:ascii="Calibri" w:hAnsi="Calibri"/>
          <w:sz w:val="20"/>
        </w:rPr>
        <w:t>a project lead</w:t>
      </w:r>
      <w:r w:rsidR="008C15A7">
        <w:rPr>
          <w:rFonts w:ascii="Calibri" w:hAnsi="Calibri"/>
          <w:sz w:val="20"/>
        </w:rPr>
        <w:t xml:space="preserve">.  Upon review, </w:t>
      </w:r>
      <w:r w:rsidR="009E4F08">
        <w:rPr>
          <w:rFonts w:ascii="Calibri" w:hAnsi="Calibri"/>
          <w:sz w:val="20"/>
        </w:rPr>
        <w:t>they</w:t>
      </w:r>
      <w:r w:rsidR="00401FFA" w:rsidRPr="00B4798C">
        <w:rPr>
          <w:rFonts w:ascii="Calibri" w:hAnsi="Calibri"/>
          <w:sz w:val="20"/>
        </w:rPr>
        <w:t xml:space="preserve"> may </w:t>
      </w:r>
      <w:r w:rsidR="00DB0259">
        <w:rPr>
          <w:rFonts w:ascii="Calibri" w:hAnsi="Calibri"/>
          <w:sz w:val="20"/>
        </w:rPr>
        <w:t xml:space="preserve">ask for </w:t>
      </w:r>
      <w:r w:rsidR="00401FFA" w:rsidRPr="00B4798C">
        <w:rPr>
          <w:rFonts w:ascii="Calibri" w:hAnsi="Calibri"/>
          <w:sz w:val="20"/>
        </w:rPr>
        <w:t>more information regarding your request</w:t>
      </w:r>
      <w:r w:rsidR="009E4F08">
        <w:rPr>
          <w:rFonts w:ascii="Calibri" w:hAnsi="Calibri"/>
          <w:sz w:val="20"/>
        </w:rPr>
        <w:t xml:space="preserve"> either via email or a conference call</w:t>
      </w:r>
      <w:r w:rsidR="00401FFA" w:rsidRPr="00B4798C">
        <w:rPr>
          <w:rFonts w:ascii="Calibri" w:hAnsi="Calibri"/>
          <w:sz w:val="20"/>
        </w:rPr>
        <w:t xml:space="preserve">.  </w:t>
      </w:r>
    </w:p>
    <w:p w:rsidR="00491B45" w:rsidRDefault="00401FFA" w:rsidP="00491B45">
      <w:pPr>
        <w:numPr>
          <w:ilvl w:val="0"/>
          <w:numId w:val="5"/>
        </w:numPr>
        <w:overflowPunct/>
        <w:autoSpaceDE/>
        <w:autoSpaceDN/>
        <w:adjustRightInd/>
        <w:ind w:right="-720"/>
        <w:textAlignment w:val="auto"/>
        <w:rPr>
          <w:rFonts w:ascii="Calibri" w:hAnsi="Calibri"/>
          <w:sz w:val="20"/>
        </w:rPr>
      </w:pPr>
      <w:r w:rsidRPr="00B4798C">
        <w:rPr>
          <w:rFonts w:ascii="Calibri" w:hAnsi="Calibri"/>
          <w:sz w:val="20"/>
        </w:rPr>
        <w:t>If no further informa</w:t>
      </w:r>
      <w:r w:rsidR="00132F95">
        <w:rPr>
          <w:rFonts w:ascii="Calibri" w:hAnsi="Calibri"/>
          <w:sz w:val="20"/>
        </w:rPr>
        <w:t xml:space="preserve">tion is needed for your </w:t>
      </w:r>
      <w:r w:rsidRPr="00B4798C">
        <w:rPr>
          <w:rFonts w:ascii="Calibri" w:hAnsi="Calibri"/>
          <w:sz w:val="20"/>
        </w:rPr>
        <w:t>request</w:t>
      </w:r>
      <w:r w:rsidR="00DB0259">
        <w:rPr>
          <w:rFonts w:ascii="Calibri" w:hAnsi="Calibri"/>
          <w:sz w:val="20"/>
        </w:rPr>
        <w:t>,</w:t>
      </w:r>
      <w:r w:rsidRPr="00B4798C">
        <w:rPr>
          <w:rFonts w:ascii="Calibri" w:hAnsi="Calibri"/>
          <w:sz w:val="20"/>
        </w:rPr>
        <w:t xml:space="preserve"> the </w:t>
      </w:r>
      <w:r w:rsidR="00491B45">
        <w:rPr>
          <w:rFonts w:ascii="Calibri" w:hAnsi="Calibri"/>
          <w:sz w:val="20"/>
        </w:rPr>
        <w:t>request</w:t>
      </w:r>
      <w:r w:rsidRPr="00B4798C">
        <w:rPr>
          <w:rFonts w:ascii="Calibri" w:hAnsi="Calibri"/>
          <w:sz w:val="20"/>
        </w:rPr>
        <w:t xml:space="preserve"> will be assigned to the appropriate person</w:t>
      </w:r>
      <w:r w:rsidR="007D5EA4">
        <w:rPr>
          <w:rFonts w:ascii="Calibri" w:hAnsi="Calibri"/>
          <w:sz w:val="20"/>
        </w:rPr>
        <w:t xml:space="preserve"> and/or </w:t>
      </w:r>
      <w:r w:rsidR="00132F95">
        <w:rPr>
          <w:rFonts w:ascii="Calibri" w:hAnsi="Calibri"/>
          <w:sz w:val="20"/>
        </w:rPr>
        <w:t>department for</w:t>
      </w:r>
      <w:r w:rsidRPr="00B4798C">
        <w:rPr>
          <w:rFonts w:ascii="Calibri" w:hAnsi="Calibri"/>
          <w:sz w:val="20"/>
        </w:rPr>
        <w:t xml:space="preserve"> an estimate.</w:t>
      </w:r>
    </w:p>
    <w:p w:rsidR="00491B45" w:rsidRDefault="00AF3081" w:rsidP="00491B45">
      <w:pPr>
        <w:numPr>
          <w:ilvl w:val="0"/>
          <w:numId w:val="5"/>
        </w:numPr>
        <w:overflowPunct/>
        <w:autoSpaceDE/>
        <w:autoSpaceDN/>
        <w:adjustRightInd/>
        <w:ind w:right="-720"/>
        <w:textAlignment w:val="auto"/>
        <w:rPr>
          <w:rFonts w:ascii="Calibri" w:hAnsi="Calibri"/>
          <w:sz w:val="20"/>
        </w:rPr>
      </w:pPr>
      <w:r w:rsidRPr="00491B45">
        <w:rPr>
          <w:rFonts w:ascii="Calibri" w:hAnsi="Calibri"/>
          <w:sz w:val="20"/>
        </w:rPr>
        <w:t>You will receive a complete estimate and/or a statement o</w:t>
      </w:r>
      <w:r w:rsidR="008C15A7">
        <w:rPr>
          <w:rFonts w:ascii="Calibri" w:hAnsi="Calibri"/>
          <w:sz w:val="20"/>
        </w:rPr>
        <w:t>f work which will be valid for 9</w:t>
      </w:r>
      <w:r w:rsidRPr="00491B45">
        <w:rPr>
          <w:rFonts w:ascii="Calibri" w:hAnsi="Calibri"/>
          <w:sz w:val="20"/>
        </w:rPr>
        <w:t xml:space="preserve">0 days. </w:t>
      </w:r>
    </w:p>
    <w:p w:rsidR="00A91FEA" w:rsidRDefault="00AF3081" w:rsidP="008C15A7">
      <w:pPr>
        <w:numPr>
          <w:ilvl w:val="0"/>
          <w:numId w:val="5"/>
        </w:numPr>
        <w:overflowPunct/>
        <w:autoSpaceDE/>
        <w:autoSpaceDN/>
        <w:adjustRightInd/>
        <w:ind w:right="-720"/>
        <w:textAlignment w:val="auto"/>
        <w:rPr>
          <w:rFonts w:ascii="Calibri" w:hAnsi="Calibri"/>
          <w:sz w:val="20"/>
        </w:rPr>
      </w:pPr>
      <w:r w:rsidRPr="00491B45">
        <w:rPr>
          <w:rFonts w:ascii="Calibri" w:hAnsi="Calibri"/>
          <w:sz w:val="20"/>
        </w:rPr>
        <w:t xml:space="preserve">Upon </w:t>
      </w:r>
      <w:r w:rsidR="00292908" w:rsidRPr="00491B45">
        <w:rPr>
          <w:rFonts w:ascii="Calibri" w:hAnsi="Calibri"/>
          <w:sz w:val="20"/>
        </w:rPr>
        <w:t>approval</w:t>
      </w:r>
      <w:r w:rsidR="00CD78DA" w:rsidRPr="00491B45">
        <w:rPr>
          <w:rFonts w:ascii="Calibri" w:hAnsi="Calibri"/>
          <w:sz w:val="20"/>
        </w:rPr>
        <w:t>,</w:t>
      </w:r>
      <w:r w:rsidR="00292908" w:rsidRPr="00491B45">
        <w:rPr>
          <w:rFonts w:ascii="Calibri" w:hAnsi="Calibri"/>
          <w:sz w:val="20"/>
        </w:rPr>
        <w:t xml:space="preserve"> please </w:t>
      </w:r>
      <w:r w:rsidR="00A91FEA">
        <w:rPr>
          <w:rFonts w:ascii="Calibri" w:hAnsi="Calibri"/>
          <w:sz w:val="20"/>
        </w:rPr>
        <w:t xml:space="preserve">email or </w:t>
      </w:r>
      <w:r w:rsidR="00292908" w:rsidRPr="00491B45">
        <w:rPr>
          <w:rFonts w:ascii="Calibri" w:hAnsi="Calibri"/>
          <w:sz w:val="20"/>
        </w:rPr>
        <w:t>fax</w:t>
      </w:r>
      <w:r w:rsidR="00DA00EB">
        <w:rPr>
          <w:rFonts w:ascii="Calibri" w:hAnsi="Calibri"/>
          <w:sz w:val="20"/>
        </w:rPr>
        <w:t xml:space="preserve"> </w:t>
      </w:r>
      <w:r w:rsidR="00182B26">
        <w:rPr>
          <w:rFonts w:ascii="Calibri" w:hAnsi="Calibri"/>
          <w:sz w:val="20"/>
        </w:rPr>
        <w:t xml:space="preserve">the signed Order Form Agreement </w:t>
      </w:r>
      <w:r w:rsidR="00A91FEA">
        <w:rPr>
          <w:rFonts w:ascii="Calibri" w:hAnsi="Calibri"/>
          <w:sz w:val="20"/>
        </w:rPr>
        <w:t>to Spok</w:t>
      </w:r>
      <w:r w:rsidR="004F4D27">
        <w:rPr>
          <w:rFonts w:ascii="Calibri" w:hAnsi="Calibri"/>
          <w:sz w:val="20"/>
        </w:rPr>
        <w:t xml:space="preserve">. </w:t>
      </w:r>
    </w:p>
    <w:p w:rsidR="008C15A7" w:rsidRPr="00A91FEA" w:rsidRDefault="004F4D27" w:rsidP="008C15A7">
      <w:pPr>
        <w:numPr>
          <w:ilvl w:val="0"/>
          <w:numId w:val="5"/>
        </w:numPr>
        <w:overflowPunct/>
        <w:autoSpaceDE/>
        <w:autoSpaceDN/>
        <w:adjustRightInd/>
        <w:ind w:right="-720"/>
        <w:textAlignment w:val="auto"/>
        <w:rPr>
          <w:rFonts w:ascii="Calibri" w:hAnsi="Calibri"/>
          <w:sz w:val="20"/>
        </w:rPr>
      </w:pPr>
      <w:r w:rsidRPr="00A91FEA">
        <w:rPr>
          <w:rFonts w:ascii="Calibri" w:hAnsi="Calibri"/>
          <w:b/>
          <w:i/>
          <w:sz w:val="20"/>
        </w:rPr>
        <w:t xml:space="preserve">Please </w:t>
      </w:r>
      <w:r w:rsidR="00D0501C" w:rsidRPr="00A91FEA">
        <w:rPr>
          <w:rFonts w:ascii="Calibri" w:hAnsi="Calibri"/>
          <w:b/>
          <w:i/>
          <w:sz w:val="20"/>
        </w:rPr>
        <w:t>allow for at least 2 weeks for S</w:t>
      </w:r>
      <w:r w:rsidRPr="00A91FEA">
        <w:rPr>
          <w:rFonts w:ascii="Calibri" w:hAnsi="Calibri"/>
          <w:b/>
          <w:i/>
          <w:sz w:val="20"/>
        </w:rPr>
        <w:t>pok to process and launch the signed order form upon receipt before work can begin.</w:t>
      </w:r>
      <w:r w:rsidRPr="00A91FEA">
        <w:rPr>
          <w:rFonts w:ascii="Calibri" w:hAnsi="Calibri"/>
          <w:sz w:val="20"/>
        </w:rPr>
        <w:t xml:space="preserve"> </w:t>
      </w:r>
    </w:p>
    <w:p w:rsidR="00AF3081" w:rsidRPr="008C15A7" w:rsidRDefault="00AF3081" w:rsidP="008C15A7">
      <w:pPr>
        <w:numPr>
          <w:ilvl w:val="1"/>
          <w:numId w:val="5"/>
        </w:numPr>
        <w:overflowPunct/>
        <w:autoSpaceDE/>
        <w:autoSpaceDN/>
        <w:adjustRightInd/>
        <w:ind w:right="-720"/>
        <w:textAlignment w:val="auto"/>
        <w:rPr>
          <w:rFonts w:ascii="Calibri" w:hAnsi="Calibri"/>
          <w:sz w:val="20"/>
        </w:rPr>
      </w:pPr>
      <w:r w:rsidRPr="00491B45">
        <w:rPr>
          <w:rFonts w:ascii="Calibri" w:hAnsi="Calibri"/>
          <w:sz w:val="20"/>
        </w:rPr>
        <w:t>F</w:t>
      </w:r>
      <w:r w:rsidRPr="008C15A7">
        <w:rPr>
          <w:rFonts w:ascii="Calibri" w:hAnsi="Calibri"/>
          <w:sz w:val="20"/>
        </w:rPr>
        <w:t xml:space="preserve">ax: 952-230-5510 or email: </w:t>
      </w:r>
      <w:hyperlink r:id="rId15" w:history="1">
        <w:r w:rsidR="00404832" w:rsidRPr="00A07F25">
          <w:rPr>
            <w:rStyle w:val="Hyperlink"/>
            <w:rFonts w:ascii="Calibri" w:hAnsi="Calibri"/>
            <w:sz w:val="20"/>
          </w:rPr>
          <w:t>accountmanagers@spok.com</w:t>
        </w:r>
      </w:hyperlink>
      <w:r w:rsidRPr="008C15A7">
        <w:rPr>
          <w:rFonts w:ascii="Calibri" w:hAnsi="Calibri"/>
          <w:sz w:val="20"/>
        </w:rPr>
        <w:t xml:space="preserve"> </w:t>
      </w:r>
    </w:p>
    <w:p w:rsidR="00FD0858" w:rsidRPr="00404832" w:rsidRDefault="00401FFA">
      <w:pPr>
        <w:pStyle w:val="Heading1"/>
        <w:rPr>
          <w:rFonts w:ascii="Calibri" w:hAnsi="Calibri"/>
          <w:color w:val="FF0000"/>
        </w:rPr>
      </w:pPr>
      <w:bookmarkStart w:id="0" w:name="_GoBack"/>
      <w:bookmarkEnd w:id="0"/>
      <w:r w:rsidRPr="00404832">
        <w:rPr>
          <w:rFonts w:ascii="Calibri" w:hAnsi="Calibri"/>
          <w:color w:val="FF0000"/>
        </w:rPr>
        <w:t>Professional Services Request</w:t>
      </w:r>
      <w:r w:rsidR="005A4E95" w:rsidRPr="00404832">
        <w:rPr>
          <w:rFonts w:ascii="Calibri" w:hAnsi="Calibri"/>
          <w:color w:val="FF0000"/>
        </w:rPr>
        <w:t xml:space="preserve"> Form</w:t>
      </w:r>
    </w:p>
    <w:p w:rsidR="00FD22AC" w:rsidRDefault="00FD22AC" w:rsidP="00FD22AC">
      <w:pPr>
        <w:rPr>
          <w:rFonts w:ascii="Calibri" w:hAnsi="Calibri"/>
          <w:b/>
          <w:sz w:val="20"/>
        </w:rPr>
      </w:pPr>
    </w:p>
    <w:p w:rsidR="00FD22AC" w:rsidRPr="004D05B1" w:rsidRDefault="00FD22AC" w:rsidP="00FD22AC">
      <w:pPr>
        <w:rPr>
          <w:sz w:val="22"/>
          <w:szCs w:val="22"/>
        </w:rPr>
      </w:pPr>
      <w:r w:rsidRPr="004D05B1">
        <w:rPr>
          <w:rFonts w:ascii="Calibri" w:hAnsi="Calibri"/>
          <w:b/>
          <w:sz w:val="22"/>
          <w:szCs w:val="22"/>
        </w:rPr>
        <w:t xml:space="preserve">Please complete the section below and return the form to: </w:t>
      </w:r>
      <w:hyperlink r:id="rId16" w:history="1">
        <w:r w:rsidR="00404832" w:rsidRPr="00A07F25">
          <w:rPr>
            <w:rStyle w:val="Hyperlink"/>
            <w:rFonts w:ascii="Calibri" w:hAnsi="Calibri"/>
            <w:b/>
            <w:sz w:val="22"/>
            <w:szCs w:val="22"/>
          </w:rPr>
          <w:t>servicerequest@spok.com</w:t>
        </w:r>
      </w:hyperlink>
    </w:p>
    <w:p w:rsidR="00FD22AC" w:rsidRPr="005A4E95" w:rsidRDefault="00FD22AC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</w:rPr>
      </w:pPr>
    </w:p>
    <w:tbl>
      <w:tblPr>
        <w:tblW w:w="9484" w:type="dxa"/>
        <w:tblInd w:w="108" w:type="dxa"/>
        <w:tblBorders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78"/>
        <w:gridCol w:w="102"/>
        <w:gridCol w:w="188"/>
        <w:gridCol w:w="159"/>
        <w:gridCol w:w="180"/>
        <w:gridCol w:w="193"/>
        <w:gridCol w:w="2700"/>
        <w:gridCol w:w="90"/>
        <w:gridCol w:w="810"/>
        <w:gridCol w:w="900"/>
        <w:gridCol w:w="270"/>
        <w:gridCol w:w="360"/>
        <w:gridCol w:w="1890"/>
        <w:gridCol w:w="34"/>
      </w:tblGrid>
      <w:tr w:rsidR="008C15A7" w:rsidRPr="005A4E95" w:rsidTr="008C15A7">
        <w:trPr>
          <w:gridAfter w:val="1"/>
          <w:wAfter w:w="34" w:type="dxa"/>
        </w:trPr>
        <w:tc>
          <w:tcPr>
            <w:tcW w:w="2057" w:type="dxa"/>
            <w:gridSpan w:val="5"/>
          </w:tcPr>
          <w:p w:rsidR="008C15A7" w:rsidRPr="005A4E95" w:rsidRDefault="008C15A7" w:rsidP="00FD22AC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A4E95">
              <w:rPr>
                <w:rFonts w:ascii="Calibri" w:hAnsi="Calibri"/>
                <w:b/>
                <w:sz w:val="22"/>
              </w:rPr>
              <w:t xml:space="preserve">Date </w:t>
            </w:r>
            <w:r w:rsidRPr="005A4E95">
              <w:rPr>
                <w:rFonts w:ascii="Calibri" w:hAnsi="Calibri"/>
                <w:b/>
                <w:sz w:val="16"/>
              </w:rPr>
              <w:t>(MM/DD/YYYY)</w:t>
            </w:r>
            <w:r w:rsidRPr="005A4E95">
              <w:rPr>
                <w:rFonts w:ascii="Calibri" w:hAnsi="Calibri"/>
                <w:b/>
                <w:sz w:val="22"/>
              </w:rPr>
              <w:t>:</w:t>
            </w:r>
            <w:r>
              <w:rPr>
                <w:rFonts w:ascii="Calibri" w:hAnsi="Calibri"/>
                <w:b/>
                <w:sz w:val="22"/>
              </w:rPr>
              <w:t xml:space="preserve">   </w:t>
            </w:r>
          </w:p>
        </w:tc>
        <w:tc>
          <w:tcPr>
            <w:tcW w:w="3073" w:type="dxa"/>
            <w:gridSpan w:val="3"/>
          </w:tcPr>
          <w:p w:rsidR="008C15A7" w:rsidRPr="004D05B1" w:rsidRDefault="008C15A7" w:rsidP="00FD22AC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2070" w:type="dxa"/>
            <w:gridSpan w:val="4"/>
          </w:tcPr>
          <w:p w:rsidR="008C15A7" w:rsidRPr="008C15A7" w:rsidRDefault="008C15A7" w:rsidP="00FD22AC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8C15A7">
              <w:rPr>
                <w:rFonts w:ascii="Calibri" w:hAnsi="Calibri"/>
                <w:b/>
                <w:sz w:val="22"/>
              </w:rPr>
              <w:t>Customer Number:</w:t>
            </w:r>
          </w:p>
        </w:tc>
        <w:tc>
          <w:tcPr>
            <w:tcW w:w="2250" w:type="dxa"/>
            <w:gridSpan w:val="2"/>
          </w:tcPr>
          <w:p w:rsidR="008C15A7" w:rsidRPr="004D05B1" w:rsidRDefault="008C15A7" w:rsidP="00FD22AC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8F5349" w:rsidRPr="005A4E95" w:rsidTr="002917BE">
        <w:tc>
          <w:tcPr>
            <w:tcW w:w="1898" w:type="dxa"/>
            <w:gridSpan w:val="4"/>
          </w:tcPr>
          <w:p w:rsidR="008F5349" w:rsidRPr="00401FFA" w:rsidRDefault="008F5349" w:rsidP="00FD22AC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401FFA">
              <w:rPr>
                <w:rFonts w:ascii="Calibri" w:hAnsi="Calibri"/>
                <w:b/>
                <w:sz w:val="22"/>
              </w:rPr>
              <w:t>Company Name: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586" w:type="dxa"/>
            <w:gridSpan w:val="11"/>
          </w:tcPr>
          <w:p w:rsidR="008F5349" w:rsidRPr="004D05B1" w:rsidRDefault="008F5349" w:rsidP="00FD22AC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2917BE" w:rsidRPr="005A4E95" w:rsidTr="002917BE">
        <w:tc>
          <w:tcPr>
            <w:tcW w:w="630" w:type="dxa"/>
          </w:tcPr>
          <w:p w:rsidR="00182B26" w:rsidRPr="00401FFA" w:rsidRDefault="00182B26" w:rsidP="00FD22AC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City:</w:t>
            </w:r>
          </w:p>
        </w:tc>
        <w:tc>
          <w:tcPr>
            <w:tcW w:w="4590" w:type="dxa"/>
            <w:gridSpan w:val="8"/>
          </w:tcPr>
          <w:p w:rsidR="00182B26" w:rsidRPr="004D05B1" w:rsidRDefault="00182B26" w:rsidP="00FD22AC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810" w:type="dxa"/>
          </w:tcPr>
          <w:p w:rsidR="00182B26" w:rsidRPr="00182B26" w:rsidRDefault="00182B26" w:rsidP="00FD22AC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182B26">
              <w:rPr>
                <w:rFonts w:ascii="Calibri" w:hAnsi="Calibri"/>
                <w:b/>
                <w:sz w:val="22"/>
              </w:rPr>
              <w:t>State:</w:t>
            </w:r>
          </w:p>
        </w:tc>
        <w:tc>
          <w:tcPr>
            <w:tcW w:w="900" w:type="dxa"/>
          </w:tcPr>
          <w:p w:rsidR="00182B26" w:rsidRPr="00182B26" w:rsidRDefault="00182B26" w:rsidP="00FD22AC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630" w:type="dxa"/>
            <w:gridSpan w:val="2"/>
          </w:tcPr>
          <w:p w:rsidR="00182B26" w:rsidRPr="00182B26" w:rsidRDefault="00182B26" w:rsidP="00FD22AC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182B26">
              <w:rPr>
                <w:rFonts w:ascii="Calibri" w:hAnsi="Calibri"/>
                <w:b/>
                <w:sz w:val="22"/>
              </w:rPr>
              <w:t>Zip:</w:t>
            </w:r>
          </w:p>
        </w:tc>
        <w:tc>
          <w:tcPr>
            <w:tcW w:w="1924" w:type="dxa"/>
            <w:gridSpan w:val="2"/>
          </w:tcPr>
          <w:p w:rsidR="00182B26" w:rsidRPr="004D05B1" w:rsidRDefault="00182B26" w:rsidP="00FD22AC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8F5349" w:rsidRPr="005A4E95" w:rsidTr="002917BE">
        <w:tc>
          <w:tcPr>
            <w:tcW w:w="1710" w:type="dxa"/>
            <w:gridSpan w:val="3"/>
          </w:tcPr>
          <w:p w:rsidR="008F5349" w:rsidRPr="00B763B9" w:rsidRDefault="00331C57" w:rsidP="00FD22AC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Contact</w:t>
            </w:r>
            <w:r w:rsidR="008F5349" w:rsidRPr="005A4E95">
              <w:rPr>
                <w:rFonts w:ascii="Calibri" w:hAnsi="Calibri"/>
                <w:b/>
                <w:sz w:val="22"/>
              </w:rPr>
              <w:t xml:space="preserve"> Name: </w:t>
            </w:r>
            <w:r w:rsidR="008F5349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774" w:type="dxa"/>
            <w:gridSpan w:val="12"/>
          </w:tcPr>
          <w:p w:rsidR="008F5349" w:rsidRPr="00B763B9" w:rsidRDefault="008F5349" w:rsidP="00FD22AC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8F5349" w:rsidRPr="005A4E95" w:rsidTr="002917BE">
        <w:tc>
          <w:tcPr>
            <w:tcW w:w="1608" w:type="dxa"/>
            <w:gridSpan w:val="2"/>
          </w:tcPr>
          <w:p w:rsidR="008F5349" w:rsidRPr="005A4E95" w:rsidRDefault="008F5349" w:rsidP="00FD22AC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Email Address: </w:t>
            </w:r>
          </w:p>
        </w:tc>
        <w:tc>
          <w:tcPr>
            <w:tcW w:w="7876" w:type="dxa"/>
            <w:gridSpan w:val="13"/>
          </w:tcPr>
          <w:p w:rsidR="008F5349" w:rsidRPr="004D05B1" w:rsidRDefault="008F5349" w:rsidP="00FD22AC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8F5349" w:rsidRPr="005A4E95" w:rsidTr="002917BE">
        <w:tc>
          <w:tcPr>
            <w:tcW w:w="2237" w:type="dxa"/>
            <w:gridSpan w:val="6"/>
          </w:tcPr>
          <w:p w:rsidR="008F5349" w:rsidRPr="00401FFA" w:rsidRDefault="008F5349" w:rsidP="00FD22A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5A4E95">
              <w:rPr>
                <w:rFonts w:ascii="Calibri" w:hAnsi="Calibri"/>
                <w:b/>
                <w:sz w:val="22"/>
              </w:rPr>
              <w:t xml:space="preserve">Telephone Number: 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47" w:type="dxa"/>
            <w:gridSpan w:val="9"/>
          </w:tcPr>
          <w:p w:rsidR="008F5349" w:rsidRPr="004D05B1" w:rsidRDefault="008F5349" w:rsidP="00FD22A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31C57" w:rsidRPr="005A4E95" w:rsidTr="002917BE">
        <w:tc>
          <w:tcPr>
            <w:tcW w:w="2430" w:type="dxa"/>
            <w:gridSpan w:val="7"/>
          </w:tcPr>
          <w:p w:rsidR="00331C57" w:rsidRPr="00401FFA" w:rsidRDefault="00DA00EB" w:rsidP="00FD22A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Spok</w:t>
            </w:r>
            <w:r w:rsidR="00331C57">
              <w:rPr>
                <w:rFonts w:ascii="Calibri" w:hAnsi="Calibri"/>
                <w:b/>
                <w:sz w:val="22"/>
              </w:rPr>
              <w:t xml:space="preserve"> Salesperson:</w:t>
            </w:r>
          </w:p>
        </w:tc>
        <w:tc>
          <w:tcPr>
            <w:tcW w:w="7054" w:type="dxa"/>
            <w:gridSpan w:val="8"/>
          </w:tcPr>
          <w:p w:rsidR="00331C57" w:rsidRPr="00401FFA" w:rsidRDefault="00331C57" w:rsidP="00FD22A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8F5349" w:rsidRPr="005A4E95" w:rsidTr="002917BE">
        <w:tc>
          <w:tcPr>
            <w:tcW w:w="2430" w:type="dxa"/>
            <w:gridSpan w:val="7"/>
          </w:tcPr>
          <w:p w:rsidR="008F5349" w:rsidRPr="00401FFA" w:rsidRDefault="008F5349" w:rsidP="00FD22A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401FFA">
              <w:rPr>
                <w:rFonts w:ascii="Calibri" w:hAnsi="Calibri"/>
                <w:b/>
                <w:sz w:val="22"/>
                <w:szCs w:val="22"/>
              </w:rPr>
              <w:t>Application</w:t>
            </w:r>
            <w:r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401FFA">
              <w:rPr>
                <w:rFonts w:ascii="Calibri" w:hAnsi="Calibri"/>
                <w:b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401FFA">
              <w:rPr>
                <w:rFonts w:ascii="Calibri" w:hAnsi="Calibri"/>
                <w:b/>
                <w:sz w:val="22"/>
                <w:szCs w:val="22"/>
              </w:rPr>
              <w:t xml:space="preserve"> Affected: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54" w:type="dxa"/>
            <w:gridSpan w:val="8"/>
          </w:tcPr>
          <w:p w:rsidR="008F5349" w:rsidRPr="00401FFA" w:rsidRDefault="008F5349" w:rsidP="00FD22A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8F5349" w:rsidRPr="005A4E95" w:rsidTr="002917BE">
        <w:tc>
          <w:tcPr>
            <w:tcW w:w="2057" w:type="dxa"/>
            <w:gridSpan w:val="5"/>
          </w:tcPr>
          <w:p w:rsidR="008F5349" w:rsidRPr="00401FFA" w:rsidRDefault="008F5349" w:rsidP="00FD22A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401FFA">
              <w:rPr>
                <w:rFonts w:ascii="Calibri" w:hAnsi="Calibri"/>
                <w:b/>
                <w:sz w:val="22"/>
                <w:szCs w:val="22"/>
              </w:rPr>
              <w:t>Software Version: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427" w:type="dxa"/>
            <w:gridSpan w:val="10"/>
          </w:tcPr>
          <w:p w:rsidR="008F5349" w:rsidRPr="004D05B1" w:rsidRDefault="008F5349" w:rsidP="00FD22A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31C57" w:rsidRPr="005A4E95" w:rsidTr="00A91FEA">
        <w:trPr>
          <w:trHeight w:val="1083"/>
        </w:trPr>
        <w:tc>
          <w:tcPr>
            <w:tcW w:w="9484" w:type="dxa"/>
            <w:gridSpan w:val="15"/>
          </w:tcPr>
          <w:p w:rsidR="00331C57" w:rsidRDefault="00331C57" w:rsidP="004D05B1">
            <w:pPr>
              <w:rPr>
                <w:rFonts w:ascii="Calibri" w:hAnsi="Calibri"/>
                <w:sz w:val="17"/>
                <w:szCs w:val="17"/>
              </w:rPr>
            </w:pPr>
            <w:r w:rsidRPr="004D05B1">
              <w:rPr>
                <w:rFonts w:ascii="Calibri" w:hAnsi="Calibri"/>
                <w:b/>
                <w:sz w:val="22"/>
              </w:rPr>
              <w:t>Proposed</w:t>
            </w:r>
            <w:r>
              <w:rPr>
                <w:rFonts w:ascii="Calibri" w:hAnsi="Calibri"/>
                <w:b/>
                <w:sz w:val="22"/>
              </w:rPr>
              <w:t xml:space="preserve"> Service</w:t>
            </w:r>
            <w:r w:rsidRPr="004D05B1">
              <w:rPr>
                <w:rFonts w:ascii="Calibri" w:hAnsi="Calibri"/>
                <w:b/>
                <w:sz w:val="22"/>
              </w:rPr>
              <w:t xml:space="preserve"> Description and References:</w:t>
            </w:r>
            <w:r>
              <w:rPr>
                <w:rFonts w:ascii="Calibri" w:hAnsi="Calibri"/>
                <w:b/>
                <w:i/>
                <w:sz w:val="22"/>
              </w:rPr>
              <w:t xml:space="preserve">  </w:t>
            </w:r>
            <w:r w:rsidRPr="00DC6B2D">
              <w:rPr>
                <w:rFonts w:ascii="Calibri" w:hAnsi="Calibri"/>
                <w:sz w:val="17"/>
                <w:szCs w:val="17"/>
              </w:rPr>
              <w:t>Please include any screenshots or supporting documentation.</w:t>
            </w:r>
          </w:p>
          <w:p w:rsidR="00B31336" w:rsidRPr="00B31336" w:rsidRDefault="00B31336" w:rsidP="004D05B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161E8" w:rsidRDefault="004161E8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0"/>
        </w:rPr>
      </w:pPr>
    </w:p>
    <w:sectPr w:rsidR="004161E8" w:rsidSect="008408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97" w:rsidRDefault="00545A97">
      <w:r>
        <w:separator/>
      </w:r>
    </w:p>
  </w:endnote>
  <w:endnote w:type="continuationSeparator" w:id="0">
    <w:p w:rsidR="00545A97" w:rsidRDefault="0054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2A" w:rsidRDefault="00382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FD0858">
      <w:trPr>
        <w:trHeight w:val="350"/>
      </w:trPr>
      <w:tc>
        <w:tcPr>
          <w:tcW w:w="4680" w:type="dxa"/>
        </w:tcPr>
        <w:p w:rsidR="00FD0858" w:rsidRDefault="00EB5911">
          <w:pPr>
            <w:pStyle w:val="Footer"/>
            <w:tabs>
              <w:tab w:val="clear" w:pos="4320"/>
              <w:tab w:val="clear" w:pos="8640"/>
            </w:tabs>
            <w:spacing w:before="60"/>
            <w:rPr>
              <w:rFonts w:ascii="Arial" w:hAnsi="Arial"/>
              <w:color w:val="808080"/>
              <w:sz w:val="18"/>
            </w:rPr>
          </w:pPr>
          <w:r>
            <w:rPr>
              <w:rFonts w:ascii="Arial" w:hAnsi="Arial"/>
              <w:color w:val="808080"/>
              <w:sz w:val="18"/>
            </w:rPr>
            <w:t>Spok</w:t>
          </w:r>
          <w:r w:rsidR="004E62B9">
            <w:rPr>
              <w:rFonts w:ascii="Arial" w:hAnsi="Arial"/>
              <w:color w:val="808080"/>
              <w:sz w:val="18"/>
            </w:rPr>
            <w:t>, Inc.</w:t>
          </w:r>
        </w:p>
      </w:tc>
      <w:tc>
        <w:tcPr>
          <w:tcW w:w="4896" w:type="dxa"/>
        </w:tcPr>
        <w:p w:rsidR="008C15A7" w:rsidRPr="008C15A7" w:rsidRDefault="00FD0858" w:rsidP="008C15A7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 xml:space="preserve">Page </w:t>
          </w:r>
          <w:r w:rsidR="00071D1C">
            <w:rPr>
              <w:rFonts w:ascii="Arial" w:hAnsi="Arial"/>
              <w:i/>
              <w:sz w:val="18"/>
            </w:rPr>
            <w:fldChar w:fldCharType="begin"/>
          </w:r>
          <w:r>
            <w:rPr>
              <w:rFonts w:ascii="Arial" w:hAnsi="Arial"/>
              <w:i/>
              <w:sz w:val="18"/>
            </w:rPr>
            <w:instrText xml:space="preserve"> PAGE </w:instrText>
          </w:r>
          <w:r w:rsidR="00071D1C">
            <w:rPr>
              <w:rFonts w:ascii="Arial" w:hAnsi="Arial"/>
              <w:i/>
              <w:sz w:val="18"/>
            </w:rPr>
            <w:fldChar w:fldCharType="separate"/>
          </w:r>
          <w:r w:rsidR="00D0501C">
            <w:rPr>
              <w:rFonts w:ascii="Arial" w:hAnsi="Arial"/>
              <w:i/>
              <w:noProof/>
              <w:sz w:val="18"/>
            </w:rPr>
            <w:t>2</w:t>
          </w:r>
          <w:r w:rsidR="00071D1C">
            <w:rPr>
              <w:rFonts w:ascii="Arial" w:hAnsi="Arial"/>
              <w:i/>
              <w:sz w:val="18"/>
            </w:rPr>
            <w:fldChar w:fldCharType="end"/>
          </w:r>
          <w:r w:rsidR="00401FFA">
            <w:rPr>
              <w:rFonts w:ascii="Arial" w:hAnsi="Arial"/>
              <w:i/>
              <w:sz w:val="18"/>
            </w:rPr>
            <w:t xml:space="preserve"> – v</w:t>
          </w:r>
          <w:r w:rsidR="00331C57">
            <w:rPr>
              <w:rFonts w:ascii="Arial" w:hAnsi="Arial"/>
              <w:i/>
              <w:sz w:val="18"/>
            </w:rPr>
            <w:t>4</w:t>
          </w:r>
          <w:r w:rsidR="00171967">
            <w:rPr>
              <w:rFonts w:ascii="Arial" w:hAnsi="Arial"/>
              <w:i/>
              <w:sz w:val="18"/>
            </w:rPr>
            <w:t>.1 – March</w:t>
          </w:r>
          <w:r w:rsidR="00B763B9">
            <w:rPr>
              <w:rFonts w:ascii="Arial" w:hAnsi="Arial"/>
              <w:i/>
              <w:sz w:val="18"/>
            </w:rPr>
            <w:t>, 201</w:t>
          </w:r>
          <w:r w:rsidR="00171967">
            <w:rPr>
              <w:rFonts w:ascii="Arial" w:hAnsi="Arial"/>
              <w:i/>
              <w:sz w:val="18"/>
            </w:rPr>
            <w:t>4</w:t>
          </w:r>
        </w:p>
      </w:tc>
    </w:tr>
  </w:tbl>
  <w:p w:rsidR="00FD0858" w:rsidRDefault="00FD0858" w:rsidP="00EB5911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2A" w:rsidRDefault="00382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97" w:rsidRDefault="00545A97">
      <w:r>
        <w:separator/>
      </w:r>
    </w:p>
  </w:footnote>
  <w:footnote w:type="continuationSeparator" w:id="0">
    <w:p w:rsidR="00545A97" w:rsidRDefault="0054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72A" w:rsidRDefault="00382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C57" w:rsidRPr="00EE5CA9" w:rsidRDefault="004161E8" w:rsidP="004161E8">
    <w:pPr>
      <w:pStyle w:val="Header"/>
      <w:pBdr>
        <w:bottom w:val="single" w:sz="4" w:space="1" w:color="auto"/>
      </w:pBdr>
      <w:rPr>
        <w:rFonts w:ascii="Calibri" w:hAnsi="Calibri" w:cs="Calibri"/>
        <w:b/>
        <w:color w:val="5087C6"/>
        <w:sz w:val="12"/>
        <w:szCs w:val="12"/>
      </w:rPr>
    </w:pPr>
    <w:r w:rsidRPr="00DB7B7D">
      <w:rPr>
        <w:rFonts w:ascii="Calibri" w:hAnsi="Calibri" w:cs="Calibri"/>
        <w:b/>
        <w:color w:val="FF0000"/>
        <w:sz w:val="36"/>
        <w:szCs w:val="36"/>
      </w:rPr>
      <w:t>Professional Services Request</w:t>
    </w:r>
    <w:r w:rsidR="00DB7B7D">
      <w:rPr>
        <w:rFonts w:ascii="Calibri" w:hAnsi="Calibri" w:cs="Calibri"/>
        <w:b/>
        <w:color w:val="FF0000"/>
        <w:sz w:val="36"/>
        <w:szCs w:val="36"/>
      </w:rPr>
      <w:tab/>
    </w:r>
    <w:r w:rsidR="00A91FEA">
      <w:rPr>
        <w:noProof/>
      </w:rPr>
      <w:drawing>
        <wp:inline distT="0" distB="0" distL="0" distR="0">
          <wp:extent cx="1685925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CA9" w:rsidRPr="00EE5CA9" w:rsidRDefault="00EE5CA9" w:rsidP="004161E8">
    <w:pPr>
      <w:pStyle w:val="Header"/>
      <w:pBdr>
        <w:bottom w:val="single" w:sz="4" w:space="1" w:color="auto"/>
      </w:pBdr>
      <w:rPr>
        <w:rFonts w:ascii="Calibri" w:hAnsi="Calibri" w:cs="Calibri"/>
        <w:b/>
        <w:color w:val="5087C6"/>
        <w:sz w:val="12"/>
        <w:szCs w:val="12"/>
      </w:rPr>
    </w:pPr>
  </w:p>
  <w:p w:rsidR="00FD0858" w:rsidRDefault="00FD0858" w:rsidP="004161E8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864" w:rsidRPr="00EE5CA9" w:rsidRDefault="00840864" w:rsidP="00840864">
    <w:pPr>
      <w:pStyle w:val="Header"/>
      <w:pBdr>
        <w:bottom w:val="single" w:sz="4" w:space="1" w:color="auto"/>
      </w:pBdr>
      <w:rPr>
        <w:rFonts w:ascii="Calibri" w:hAnsi="Calibri" w:cs="Calibri"/>
        <w:b/>
        <w:color w:val="5087C6"/>
        <w:sz w:val="12"/>
        <w:szCs w:val="12"/>
      </w:rPr>
    </w:pPr>
    <w:r w:rsidRPr="00DB7B7D">
      <w:rPr>
        <w:rFonts w:ascii="Calibri" w:hAnsi="Calibri" w:cs="Calibri"/>
        <w:b/>
        <w:color w:val="FF0000"/>
        <w:sz w:val="36"/>
        <w:szCs w:val="36"/>
      </w:rPr>
      <w:t>Professional Services Request</w:t>
    </w:r>
    <w:r>
      <w:rPr>
        <w:rFonts w:ascii="Calibri" w:hAnsi="Calibri" w:cs="Calibri"/>
        <w:b/>
        <w:color w:val="FF0000"/>
        <w:sz w:val="36"/>
        <w:szCs w:val="36"/>
      </w:rPr>
      <w:tab/>
    </w:r>
    <w:r w:rsidR="00A91FEA">
      <w:rPr>
        <w:noProof/>
      </w:rPr>
      <w:drawing>
        <wp:inline distT="0" distB="0" distL="0" distR="0">
          <wp:extent cx="1685925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72A" w:rsidRDefault="00382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39D"/>
    <w:multiLevelType w:val="hybridMultilevel"/>
    <w:tmpl w:val="0B983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060"/>
    <w:multiLevelType w:val="hybridMultilevel"/>
    <w:tmpl w:val="FE92C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E5603"/>
    <w:multiLevelType w:val="hybridMultilevel"/>
    <w:tmpl w:val="D736C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F6105"/>
    <w:multiLevelType w:val="hybridMultilevel"/>
    <w:tmpl w:val="A644F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3F5A2B"/>
    <w:multiLevelType w:val="hybridMultilevel"/>
    <w:tmpl w:val="CECE2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54"/>
    <w:rsid w:val="00035363"/>
    <w:rsid w:val="00071D1C"/>
    <w:rsid w:val="0007519D"/>
    <w:rsid w:val="00090400"/>
    <w:rsid w:val="000A74AD"/>
    <w:rsid w:val="000B66AD"/>
    <w:rsid w:val="000D7A61"/>
    <w:rsid w:val="000E3690"/>
    <w:rsid w:val="000E6DD6"/>
    <w:rsid w:val="00107119"/>
    <w:rsid w:val="00115B64"/>
    <w:rsid w:val="00132F95"/>
    <w:rsid w:val="00171967"/>
    <w:rsid w:val="00182B26"/>
    <w:rsid w:val="001908AF"/>
    <w:rsid w:val="00195E67"/>
    <w:rsid w:val="001C198B"/>
    <w:rsid w:val="001C4135"/>
    <w:rsid w:val="001D1C51"/>
    <w:rsid w:val="00205D0E"/>
    <w:rsid w:val="00211E90"/>
    <w:rsid w:val="00232F3E"/>
    <w:rsid w:val="00233D7D"/>
    <w:rsid w:val="002517DB"/>
    <w:rsid w:val="00277515"/>
    <w:rsid w:val="00281F1B"/>
    <w:rsid w:val="00282905"/>
    <w:rsid w:val="00282D84"/>
    <w:rsid w:val="002917BE"/>
    <w:rsid w:val="00292908"/>
    <w:rsid w:val="002B215B"/>
    <w:rsid w:val="002B647F"/>
    <w:rsid w:val="003017B4"/>
    <w:rsid w:val="003039DA"/>
    <w:rsid w:val="00331C57"/>
    <w:rsid w:val="00343813"/>
    <w:rsid w:val="0038272A"/>
    <w:rsid w:val="003B0350"/>
    <w:rsid w:val="003B540E"/>
    <w:rsid w:val="003D5E8D"/>
    <w:rsid w:val="003E3964"/>
    <w:rsid w:val="00401FFA"/>
    <w:rsid w:val="00404832"/>
    <w:rsid w:val="004161E8"/>
    <w:rsid w:val="004703DF"/>
    <w:rsid w:val="00491B45"/>
    <w:rsid w:val="00491D71"/>
    <w:rsid w:val="004956C0"/>
    <w:rsid w:val="004A17F7"/>
    <w:rsid w:val="004B2620"/>
    <w:rsid w:val="004B6448"/>
    <w:rsid w:val="004D05B1"/>
    <w:rsid w:val="004E62B9"/>
    <w:rsid w:val="004F4D27"/>
    <w:rsid w:val="004F72C9"/>
    <w:rsid w:val="00545A97"/>
    <w:rsid w:val="005655A3"/>
    <w:rsid w:val="005A4E95"/>
    <w:rsid w:val="005C4DB5"/>
    <w:rsid w:val="005E159F"/>
    <w:rsid w:val="00603E32"/>
    <w:rsid w:val="00631C65"/>
    <w:rsid w:val="00633999"/>
    <w:rsid w:val="00636A1A"/>
    <w:rsid w:val="00676755"/>
    <w:rsid w:val="006C2DFE"/>
    <w:rsid w:val="006D63A1"/>
    <w:rsid w:val="006F1352"/>
    <w:rsid w:val="006F46E7"/>
    <w:rsid w:val="00701DC0"/>
    <w:rsid w:val="00737043"/>
    <w:rsid w:val="00743202"/>
    <w:rsid w:val="007A7373"/>
    <w:rsid w:val="007B6B29"/>
    <w:rsid w:val="007D556E"/>
    <w:rsid w:val="007D5EA4"/>
    <w:rsid w:val="007E2703"/>
    <w:rsid w:val="007F33CE"/>
    <w:rsid w:val="007F4331"/>
    <w:rsid w:val="00837219"/>
    <w:rsid w:val="00840864"/>
    <w:rsid w:val="008449CF"/>
    <w:rsid w:val="008B6D65"/>
    <w:rsid w:val="008C15A7"/>
    <w:rsid w:val="008F5349"/>
    <w:rsid w:val="00932013"/>
    <w:rsid w:val="009478DA"/>
    <w:rsid w:val="0097277C"/>
    <w:rsid w:val="00974E8A"/>
    <w:rsid w:val="00975EA6"/>
    <w:rsid w:val="009B238F"/>
    <w:rsid w:val="009C5414"/>
    <w:rsid w:val="009E4F08"/>
    <w:rsid w:val="00A112FA"/>
    <w:rsid w:val="00A506C7"/>
    <w:rsid w:val="00A65A54"/>
    <w:rsid w:val="00A91FEA"/>
    <w:rsid w:val="00AB2F1F"/>
    <w:rsid w:val="00AB6296"/>
    <w:rsid w:val="00AE7986"/>
    <w:rsid w:val="00AF3081"/>
    <w:rsid w:val="00B31336"/>
    <w:rsid w:val="00B54C3E"/>
    <w:rsid w:val="00B6133F"/>
    <w:rsid w:val="00B62D1C"/>
    <w:rsid w:val="00B763B9"/>
    <w:rsid w:val="00BA1EB8"/>
    <w:rsid w:val="00BD503F"/>
    <w:rsid w:val="00BE169D"/>
    <w:rsid w:val="00BF1BFB"/>
    <w:rsid w:val="00C2330D"/>
    <w:rsid w:val="00CC4A8A"/>
    <w:rsid w:val="00CD6CA0"/>
    <w:rsid w:val="00CD78DA"/>
    <w:rsid w:val="00D0501C"/>
    <w:rsid w:val="00D5620D"/>
    <w:rsid w:val="00D56F40"/>
    <w:rsid w:val="00D57D6E"/>
    <w:rsid w:val="00D84814"/>
    <w:rsid w:val="00DA00EB"/>
    <w:rsid w:val="00DB0259"/>
    <w:rsid w:val="00DB7B7D"/>
    <w:rsid w:val="00DC6B2D"/>
    <w:rsid w:val="00DD1D5C"/>
    <w:rsid w:val="00DF3944"/>
    <w:rsid w:val="00E9266B"/>
    <w:rsid w:val="00EB5911"/>
    <w:rsid w:val="00EE5CA9"/>
    <w:rsid w:val="00EE79CE"/>
    <w:rsid w:val="00F06AAF"/>
    <w:rsid w:val="00F23575"/>
    <w:rsid w:val="00F26A68"/>
    <w:rsid w:val="00F5487E"/>
    <w:rsid w:val="00F63F5D"/>
    <w:rsid w:val="00FA0110"/>
    <w:rsid w:val="00FB429F"/>
    <w:rsid w:val="00FD0858"/>
    <w:rsid w:val="00FD22AC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1D5FF09C"/>
  <w15:chartTrackingRefBased/>
  <w15:docId w15:val="{C4C5B8A6-C27B-48E6-ACBA-6F50B284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40E"/>
    <w:pPr>
      <w:overflowPunct w:val="0"/>
      <w:autoSpaceDE w:val="0"/>
      <w:autoSpaceDN w:val="0"/>
      <w:adjustRightInd w:val="0"/>
      <w:textAlignment w:val="baseline"/>
    </w:pPr>
    <w:rPr>
      <w:sz w:val="24"/>
      <w:lang w:eastAsia="en-AU"/>
    </w:rPr>
  </w:style>
  <w:style w:type="paragraph" w:styleId="Heading1">
    <w:name w:val="heading 1"/>
    <w:basedOn w:val="Normal"/>
    <w:next w:val="Normal"/>
    <w:qFormat/>
    <w:rsid w:val="003B540E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3B540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3B540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rsid w:val="003B540E"/>
    <w:pPr>
      <w:keepNext/>
      <w:spacing w:before="120"/>
      <w:ind w:left="72" w:right="72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B540E"/>
    <w:pPr>
      <w:keepNext/>
      <w:ind w:right="72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3B540E"/>
    <w:pPr>
      <w:keepNext/>
      <w:ind w:right="72"/>
      <w:jc w:val="right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qFormat/>
    <w:rsid w:val="003B540E"/>
    <w:pPr>
      <w:keepNext/>
      <w:spacing w:before="60" w:after="60"/>
      <w:ind w:right="72"/>
      <w:outlineLvl w:val="6"/>
    </w:pPr>
    <w:rPr>
      <w:rFonts w:ascii="Arial" w:hAnsi="Arial"/>
      <w:b/>
      <w:color w:val="0000FF"/>
      <w:sz w:val="18"/>
    </w:rPr>
  </w:style>
  <w:style w:type="paragraph" w:styleId="Heading8">
    <w:name w:val="heading 8"/>
    <w:basedOn w:val="Normal"/>
    <w:next w:val="Normal"/>
    <w:qFormat/>
    <w:rsid w:val="003B540E"/>
    <w:pPr>
      <w:keepNext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B540E"/>
    <w:rPr>
      <w:sz w:val="20"/>
    </w:rPr>
  </w:style>
  <w:style w:type="character" w:styleId="FootnoteReference">
    <w:name w:val="footnote reference"/>
    <w:semiHidden/>
    <w:rsid w:val="003B540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3B5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4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40E"/>
  </w:style>
  <w:style w:type="character" w:styleId="CommentReference">
    <w:name w:val="annotation reference"/>
    <w:semiHidden/>
    <w:rsid w:val="003B540E"/>
    <w:rPr>
      <w:sz w:val="16"/>
    </w:rPr>
  </w:style>
  <w:style w:type="paragraph" w:styleId="CommentText">
    <w:name w:val="annotation text"/>
    <w:basedOn w:val="Normal"/>
    <w:semiHidden/>
    <w:rsid w:val="003B540E"/>
    <w:rPr>
      <w:sz w:val="20"/>
    </w:rPr>
  </w:style>
  <w:style w:type="paragraph" w:styleId="BlockText">
    <w:name w:val="Block Text"/>
    <w:basedOn w:val="Normal"/>
    <w:rsid w:val="003B540E"/>
    <w:pPr>
      <w:spacing w:before="60" w:after="60"/>
      <w:ind w:left="72" w:right="72"/>
    </w:pPr>
    <w:rPr>
      <w:rFonts w:ascii="Arial" w:hAnsi="Arial"/>
      <w:i/>
      <w:sz w:val="18"/>
    </w:rPr>
  </w:style>
  <w:style w:type="character" w:styleId="Hyperlink">
    <w:name w:val="Hyperlink"/>
    <w:unhideWhenUsed/>
    <w:rsid w:val="00CC4A8A"/>
    <w:rPr>
      <w:color w:val="0000FF"/>
      <w:u w:val="single"/>
    </w:rPr>
  </w:style>
  <w:style w:type="paragraph" w:styleId="BodyText2">
    <w:name w:val="Body Text 2"/>
    <w:basedOn w:val="Normal"/>
    <w:link w:val="BodyText2Char"/>
    <w:rsid w:val="00401FFA"/>
    <w:pPr>
      <w:overflowPunct/>
      <w:autoSpaceDE/>
      <w:autoSpaceDN/>
      <w:adjustRightInd/>
      <w:textAlignment w:val="auto"/>
    </w:pPr>
    <w:rPr>
      <w:snapToGrid w:val="0"/>
      <w:color w:val="000000"/>
      <w:sz w:val="21"/>
      <w:lang w:eastAsia="en-US"/>
    </w:rPr>
  </w:style>
  <w:style w:type="character" w:customStyle="1" w:styleId="BodyText2Char">
    <w:name w:val="Body Text 2 Char"/>
    <w:link w:val="BodyText2"/>
    <w:rsid w:val="00401FFA"/>
    <w:rPr>
      <w:snapToGrid w:val="0"/>
      <w:color w:val="000000"/>
      <w:sz w:val="21"/>
    </w:rPr>
  </w:style>
  <w:style w:type="character" w:customStyle="1" w:styleId="HeaderChar">
    <w:name w:val="Header Char"/>
    <w:link w:val="Header"/>
    <w:uiPriority w:val="99"/>
    <w:rsid w:val="00840864"/>
    <w:rPr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ervicerequest@spok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rvicerequest@spok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ccountmanagers@spok.co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ervicerequest@spok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3CBE8278B544B9366DCA7B4F5F7E2" ma:contentTypeVersion="14" ma:contentTypeDescription="Create a new document." ma:contentTypeScope="" ma:versionID="5c4e05f842a6944710ff29c31af0abcc">
  <xsd:schema xmlns:xsd="http://www.w3.org/2001/XMLSchema" xmlns:xs="http://www.w3.org/2001/XMLSchema" xmlns:p="http://schemas.microsoft.com/office/2006/metadata/properties" xmlns:ns1="http://schemas.microsoft.com/sharepoint/v3" xmlns:ns3="fe195a12-3314-4d3f-9ba6-11880e23d13c" xmlns:ns4="04f61ed2-e6d1-44c9-805c-a5edcca01fb3" targetNamespace="http://schemas.microsoft.com/office/2006/metadata/properties" ma:root="true" ma:fieldsID="4ff340dbf67cf349d422345982ea3f7e" ns1:_="" ns3:_="" ns4:_="">
    <xsd:import namespace="http://schemas.microsoft.com/sharepoint/v3"/>
    <xsd:import namespace="fe195a12-3314-4d3f-9ba6-11880e23d13c"/>
    <xsd:import namespace="04f61ed2-e6d1-44c9-805c-a5edcca01fb3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3:Frequently_x0020_Used" minOccurs="0"/>
                <xsd:element ref="ns3:_dlc_DocId" minOccurs="0"/>
                <xsd:element ref="ns3:_dlc_DocIdUrl" minOccurs="0"/>
                <xsd:element ref="ns3:_dlc_DocIdPersistId" minOccurs="0"/>
                <xsd:element ref="ns4:Project_x0020_Ph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5a12-3314-4d3f-9ba6-11880e23d13c" elementFormDefault="qualified">
    <xsd:import namespace="http://schemas.microsoft.com/office/2006/documentManagement/types"/>
    <xsd:import namespace="http://schemas.microsoft.com/office/infopath/2007/PartnerControls"/>
    <xsd:element name="Frequently_x0020_Used" ma:index="10" nillable="true" ma:displayName="Frequently Used" ma:default="0" ma:internalName="Frequently_x0020_Used" ma:readOnly="false">
      <xsd:simpleType>
        <xsd:restriction base="dms:Boolean"/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1ed2-e6d1-44c9-805c-a5edcca01fb3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14" nillable="true" ma:displayName="Project Phase" ma:default="1. Pre-Implementation" ma:format="Dropdown" ma:internalName="Project_x0020_Phase">
      <xsd:simpleType>
        <xsd:restriction base="dms:Choice">
          <xsd:enumeration value="1. Pre-Implementation"/>
          <xsd:enumeration value="2. Production Ready"/>
          <xsd:enumeration value="3. Go Live"/>
          <xsd:enumeration value="4. Customer Acceptance"/>
          <xsd:enumeration value="5. Post-Implement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quently_x0020_Used xmlns="fe195a12-3314-4d3f-9ba6-11880e23d13c">true</Frequently_x0020_Used>
    <Project_x0020_Phase xmlns="04f61ed2-e6d1-44c9-805c-a5edcca01fb3">1. Pre-Implementation</Project_x0020_Phase>
    <RoutingRuleDescription xmlns="http://schemas.microsoft.com/sharepoint/v3">Professional Services Request (PSR) Form </RoutingRuleDescription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BB8E-50B0-4F06-92FA-87F9A496E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817A8-2CAD-4D4E-8C48-DFB0BF303C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E706DB-EB69-4800-91B5-FFFEE85D0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195a12-3314-4d3f-9ba6-11880e23d13c"/>
    <ds:schemaRef ds:uri="04f61ed2-e6d1-44c9-805c-a5edcca01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3D1E7-3A47-4645-B682-90B6256F054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374A14-25F4-46D9-8962-F52D1D123C0C}">
  <ds:schemaRefs>
    <ds:schemaRef ds:uri="http://purl.org/dc/dcmitype/"/>
    <ds:schemaRef ds:uri="fe195a12-3314-4d3f-9ba6-11880e23d13c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f61ed2-e6d1-44c9-805c-a5edcca01fb3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A50B57C5-B9B2-49BF-8328-7A1699D5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Services Request (PSR) Form</vt:lpstr>
    </vt:vector>
  </TitlesOfParts>
  <Company>Amcom Software, Inc</Company>
  <LinksUpToDate>false</LinksUpToDate>
  <CharactersWithSpaces>1857</CharactersWithSpaces>
  <SharedDoc>false</SharedDoc>
  <HLinks>
    <vt:vector size="30" baseType="variant">
      <vt:variant>
        <vt:i4>5832821</vt:i4>
      </vt:variant>
      <vt:variant>
        <vt:i4>12</vt:i4>
      </vt:variant>
      <vt:variant>
        <vt:i4>0</vt:i4>
      </vt:variant>
      <vt:variant>
        <vt:i4>5</vt:i4>
      </vt:variant>
      <vt:variant>
        <vt:lpwstr>mailto:servicerequest@spok.com</vt:lpwstr>
      </vt:variant>
      <vt:variant>
        <vt:lpwstr/>
      </vt:variant>
      <vt:variant>
        <vt:i4>5832821</vt:i4>
      </vt:variant>
      <vt:variant>
        <vt:i4>9</vt:i4>
      </vt:variant>
      <vt:variant>
        <vt:i4>0</vt:i4>
      </vt:variant>
      <vt:variant>
        <vt:i4>5</vt:i4>
      </vt:variant>
      <vt:variant>
        <vt:lpwstr>mailto:servicerequest@spok.com</vt:lpwstr>
      </vt:variant>
      <vt:variant>
        <vt:lpwstr/>
      </vt:variant>
      <vt:variant>
        <vt:i4>2752518</vt:i4>
      </vt:variant>
      <vt:variant>
        <vt:i4>6</vt:i4>
      </vt:variant>
      <vt:variant>
        <vt:i4>0</vt:i4>
      </vt:variant>
      <vt:variant>
        <vt:i4>5</vt:i4>
      </vt:variant>
      <vt:variant>
        <vt:lpwstr>mailto:accountmanagers@spok.com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mailto:servicerequest@spok.com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mailto:servicerequest@spok.com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Services Request (PSR) Form</dc:title>
  <dc:subject/>
  <dc:creator>Kathy Veldboom</dc:creator>
  <cp:keywords>Change Request;</cp:keywords>
  <cp:lastModifiedBy>Nancy McIntire</cp:lastModifiedBy>
  <cp:revision>2</cp:revision>
  <cp:lastPrinted>2010-08-02T19:00:00Z</cp:lastPrinted>
  <dcterms:created xsi:type="dcterms:W3CDTF">2019-01-18T18:56:00Z</dcterms:created>
  <dcterms:modified xsi:type="dcterms:W3CDTF">2019-01-18T18:56:00Z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P7YPPFXZXKCC-917-609</vt:lpwstr>
  </property>
  <property fmtid="{D5CDD505-2E9C-101B-9397-08002B2CF9AE}" pid="3" name="_dlc_DocIdItemGuid">
    <vt:lpwstr>d7ea94b6-b019-4299-b3ca-1bb1917ea312</vt:lpwstr>
  </property>
  <property fmtid="{D5CDD505-2E9C-101B-9397-08002B2CF9AE}" pid="4" name="_dlc_DocIdUrl">
    <vt:lpwstr>http://spoknet/Depts/Operations/PSG/_layouts/DocIdRedir.aspx?ID=P7YPPFXZXKCC-917-609, P7YPPFXZXKCC-917-609</vt:lpwstr>
  </property>
  <property fmtid="{D5CDD505-2E9C-101B-9397-08002B2CF9AE}" pid="5" name="Order">
    <vt:lpwstr>7500.00000000000</vt:lpwstr>
  </property>
  <property fmtid="{D5CDD505-2E9C-101B-9397-08002B2CF9AE}" pid="6" name="ContentTypeId">
    <vt:lpwstr>0x0101008D0D88F04181254DB7C4FD48843780BD</vt:lpwstr>
  </property>
  <property fmtid="{D5CDD505-2E9C-101B-9397-08002B2CF9AE}" pid="7" name="display_urn:schemas-microsoft-com:office:office#Editor">
    <vt:lpwstr>Tracy Schoen</vt:lpwstr>
  </property>
  <property fmtid="{D5CDD505-2E9C-101B-9397-08002B2CF9AE}" pid="8" name="display_urn:schemas-microsoft-com:office:office#Author">
    <vt:lpwstr>Tracy Schoen</vt:lpwstr>
  </property>
</Properties>
</file>